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65" w:rsidRPr="00E56D5C" w:rsidRDefault="008220B7" w:rsidP="00641BC2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PRIČUVNA</w:t>
      </w:r>
      <w:r w:rsidR="00077C65" w:rsidRPr="00E56D5C">
        <w:rPr>
          <w:b/>
          <w:noProof w:val="0"/>
          <w:sz w:val="28"/>
          <w:szCs w:val="28"/>
        </w:rPr>
        <w:t xml:space="preserve"> LISTA </w:t>
      </w:r>
      <w:r w:rsidR="00641BC2" w:rsidRPr="00E56D5C">
        <w:rPr>
          <w:b/>
          <w:noProof w:val="0"/>
          <w:sz w:val="28"/>
          <w:szCs w:val="28"/>
        </w:rPr>
        <w:t>- PRIJEDLOG</w:t>
      </w:r>
    </w:p>
    <w:p w:rsidR="0071730E" w:rsidRPr="00E56D5C" w:rsidRDefault="00EF6EFE">
      <w:pPr>
        <w:rPr>
          <w:noProof w:val="0"/>
        </w:rPr>
      </w:pPr>
    </w:p>
    <w:p w:rsidR="008220B7" w:rsidRDefault="008220B7">
      <w:pPr>
        <w:rPr>
          <w:noProof w:val="0"/>
        </w:rPr>
      </w:pPr>
    </w:p>
    <w:p w:rsidR="00077C65" w:rsidRPr="00E56D5C" w:rsidRDefault="00077C65">
      <w:pPr>
        <w:rPr>
          <w:noProof w:val="0"/>
        </w:rPr>
      </w:pPr>
      <w:r w:rsidRPr="00E56D5C">
        <w:rPr>
          <w:noProof w:val="0"/>
        </w:rPr>
        <w:t>PO PRIORITETIMA</w:t>
      </w:r>
    </w:p>
    <w:p w:rsidR="00077C65" w:rsidRPr="00E56D5C" w:rsidRDefault="00077C65">
      <w:pPr>
        <w:rPr>
          <w:noProof w:val="0"/>
          <w:szCs w:val="24"/>
        </w:rPr>
      </w:pPr>
    </w:p>
    <w:p w:rsidR="008D3414" w:rsidRPr="00E56D5C" w:rsidRDefault="00077C65" w:rsidP="008D3414">
      <w:pPr>
        <w:rPr>
          <w:rFonts w:eastAsia="Calibri"/>
          <w:b/>
          <w:i/>
          <w:noProof w:val="0"/>
          <w:szCs w:val="24"/>
        </w:rPr>
      </w:pPr>
      <w:r w:rsidRPr="00E56D5C">
        <w:rPr>
          <w:b/>
          <w:noProof w:val="0"/>
          <w:szCs w:val="24"/>
        </w:rPr>
        <w:t xml:space="preserve">P-1 </w:t>
      </w:r>
      <w:r w:rsidRPr="00E56D5C">
        <w:rPr>
          <w:b/>
          <w:noProof w:val="0"/>
          <w:szCs w:val="24"/>
        </w:rPr>
        <w:tab/>
      </w:r>
      <w:r w:rsidR="008D3414" w:rsidRPr="00E56D5C">
        <w:rPr>
          <w:rFonts w:eastAsia="Calibri"/>
          <w:b/>
          <w:i/>
          <w:noProof w:val="0"/>
          <w:szCs w:val="24"/>
        </w:rPr>
        <w:t xml:space="preserve">OSVJEŠĆIVANJE ŽENA – PRIPADNICA </w:t>
      </w:r>
      <w:r w:rsidR="008220B7">
        <w:rPr>
          <w:rFonts w:eastAsia="Calibri"/>
          <w:b/>
          <w:i/>
          <w:noProof w:val="0"/>
          <w:szCs w:val="24"/>
        </w:rPr>
        <w:t xml:space="preserve"> </w:t>
      </w:r>
      <w:r w:rsidR="008D3414" w:rsidRPr="00E56D5C">
        <w:rPr>
          <w:rFonts w:eastAsia="Calibri"/>
          <w:b/>
          <w:i/>
          <w:noProof w:val="0"/>
          <w:szCs w:val="24"/>
        </w:rPr>
        <w:t xml:space="preserve">NACIONALNIH </w:t>
      </w:r>
      <w:r w:rsidR="008220B7">
        <w:rPr>
          <w:rFonts w:eastAsia="Calibri"/>
          <w:b/>
          <w:i/>
          <w:noProof w:val="0"/>
          <w:szCs w:val="24"/>
        </w:rPr>
        <w:t xml:space="preserve"> </w:t>
      </w:r>
      <w:r w:rsidR="008D3414" w:rsidRPr="00E56D5C">
        <w:rPr>
          <w:rFonts w:eastAsia="Calibri"/>
          <w:b/>
          <w:i/>
          <w:noProof w:val="0"/>
          <w:szCs w:val="24"/>
        </w:rPr>
        <w:t>MANJINA O LJUDSKIM PRAVIMA</w:t>
      </w:r>
      <w:r w:rsidR="008D3414" w:rsidRPr="00E56D5C">
        <w:rPr>
          <w:rFonts w:eastAsia="Calibri"/>
          <w:b/>
          <w:i/>
          <w:noProof w:val="0"/>
          <w:szCs w:val="24"/>
        </w:rPr>
        <w:tab/>
      </w:r>
      <w:r w:rsidR="008D3414">
        <w:rPr>
          <w:rFonts w:eastAsia="Calibri"/>
          <w:b/>
          <w:i/>
          <w:noProof w:val="0"/>
          <w:szCs w:val="24"/>
        </w:rPr>
        <w:tab/>
      </w:r>
      <w:r w:rsidR="008D3414">
        <w:rPr>
          <w:rFonts w:eastAsia="Calibri"/>
          <w:b/>
          <w:i/>
          <w:noProof w:val="0"/>
          <w:szCs w:val="24"/>
        </w:rPr>
        <w:tab/>
      </w:r>
      <w:r w:rsidR="008D3414">
        <w:rPr>
          <w:rFonts w:eastAsia="Calibri"/>
          <w:b/>
          <w:i/>
          <w:noProof w:val="0"/>
          <w:szCs w:val="24"/>
        </w:rPr>
        <w:tab/>
      </w:r>
      <w:r w:rsidR="008D3414">
        <w:rPr>
          <w:rFonts w:eastAsia="Calibri"/>
          <w:b/>
          <w:i/>
          <w:noProof w:val="0"/>
          <w:szCs w:val="24"/>
        </w:rPr>
        <w:tab/>
      </w:r>
      <w:r w:rsidR="008D3414">
        <w:rPr>
          <w:rFonts w:eastAsia="Calibri"/>
          <w:b/>
          <w:i/>
          <w:noProof w:val="0"/>
          <w:szCs w:val="24"/>
        </w:rPr>
        <w:tab/>
      </w:r>
    </w:p>
    <w:p w:rsidR="00077C65" w:rsidRPr="00E56D5C" w:rsidRDefault="00D93846" w:rsidP="00077C65">
      <w:pPr>
        <w:ind w:firstLine="708"/>
        <w:rPr>
          <w:noProof w:val="0"/>
          <w:szCs w:val="24"/>
        </w:rPr>
      </w:pPr>
      <w:r w:rsidRPr="00E56D5C">
        <w:rPr>
          <w:rFonts w:eastAsia="Calibri"/>
          <w:b/>
          <w:i/>
          <w:noProof w:val="0"/>
          <w:szCs w:val="24"/>
        </w:rPr>
        <w:tab/>
      </w:r>
      <w:r w:rsidRPr="00E56D5C">
        <w:rPr>
          <w:rFonts w:eastAsia="Calibri"/>
          <w:b/>
          <w:i/>
          <w:noProof w:val="0"/>
          <w:szCs w:val="24"/>
        </w:rPr>
        <w:tab/>
      </w:r>
      <w:r w:rsidR="00485887" w:rsidRPr="00E56D5C">
        <w:rPr>
          <w:rFonts w:eastAsia="Calibri"/>
          <w:b/>
          <w:i/>
          <w:noProof w:val="0"/>
          <w:szCs w:val="24"/>
        </w:rPr>
        <w:tab/>
      </w:r>
    </w:p>
    <w:tbl>
      <w:tblPr>
        <w:tblW w:w="4823" w:type="pct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7"/>
        <w:gridCol w:w="5702"/>
      </w:tblGrid>
      <w:tr w:rsidR="008220B7" w:rsidTr="008220B7">
        <w:trPr>
          <w:trHeight w:val="380"/>
        </w:trPr>
        <w:tc>
          <w:tcPr>
            <w:tcW w:w="1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220B7" w:rsidRPr="003128E8" w:rsidRDefault="008220B7" w:rsidP="00735A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Style w:val="d11"/>
              </w:rPr>
              <w:t>UDRUGA "ŽENE KOSOVSKE DOLINE"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3128E8">
              <w:rPr>
                <w:rStyle w:val="d11"/>
              </w:rPr>
              <w:t>Uzdolje polje 35, Uzdolje</w:t>
            </w:r>
          </w:p>
        </w:tc>
        <w:tc>
          <w:tcPr>
            <w:tcW w:w="3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220B7" w:rsidRPr="003128E8" w:rsidRDefault="008220B7" w:rsidP="00735A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Style w:val="d11"/>
              </w:rPr>
              <w:t>Živjeti zajedno, biti ista a različita, a biti žena Srpkinja</w:t>
            </w:r>
          </w:p>
        </w:tc>
      </w:tr>
    </w:tbl>
    <w:p w:rsidR="00C17C47" w:rsidRPr="00E56D5C" w:rsidRDefault="00C17C47" w:rsidP="008C6C13">
      <w:pPr>
        <w:rPr>
          <w:rFonts w:eastAsia="Calibri"/>
          <w:b/>
          <w:i/>
          <w:noProof w:val="0"/>
          <w:szCs w:val="24"/>
        </w:rPr>
      </w:pPr>
    </w:p>
    <w:p w:rsidR="00077C65" w:rsidRPr="00E56D5C" w:rsidRDefault="00077C65">
      <w:pPr>
        <w:rPr>
          <w:noProof w:val="0"/>
          <w:szCs w:val="24"/>
        </w:rPr>
      </w:pPr>
    </w:p>
    <w:p w:rsidR="008D3414" w:rsidRPr="00E56D5C" w:rsidRDefault="00077C65" w:rsidP="008D3414">
      <w:pPr>
        <w:rPr>
          <w:rFonts w:eastAsia="Calibri"/>
          <w:b/>
          <w:i/>
          <w:noProof w:val="0"/>
          <w:szCs w:val="24"/>
        </w:rPr>
      </w:pPr>
      <w:r w:rsidRPr="00E56D5C">
        <w:rPr>
          <w:b/>
          <w:noProof w:val="0"/>
          <w:szCs w:val="24"/>
        </w:rPr>
        <w:t>P-2</w:t>
      </w:r>
      <w:r w:rsidRPr="00E56D5C">
        <w:rPr>
          <w:b/>
          <w:noProof w:val="0"/>
          <w:szCs w:val="24"/>
        </w:rPr>
        <w:tab/>
      </w:r>
      <w:r w:rsidR="008D3414" w:rsidRPr="00E56D5C">
        <w:rPr>
          <w:rFonts w:eastAsia="Calibri"/>
          <w:b/>
          <w:i/>
          <w:noProof w:val="0"/>
          <w:szCs w:val="24"/>
        </w:rPr>
        <w:t xml:space="preserve">POTICANJE UKLJUČENOSTI ŽENA I MLADIH S INVALIDITETOM </w:t>
      </w:r>
    </w:p>
    <w:p w:rsidR="008220B7" w:rsidRDefault="008D3414" w:rsidP="008D3414">
      <w:pPr>
        <w:rPr>
          <w:rFonts w:eastAsia="Calibri"/>
          <w:b/>
          <w:i/>
          <w:noProof w:val="0"/>
          <w:szCs w:val="24"/>
        </w:rPr>
      </w:pPr>
      <w:r w:rsidRPr="00E56D5C">
        <w:rPr>
          <w:rFonts w:eastAsia="Calibri"/>
          <w:b/>
          <w:i/>
          <w:noProof w:val="0"/>
          <w:szCs w:val="24"/>
        </w:rPr>
        <w:t xml:space="preserve">U JAVNI I POLITIČKI ŽIVOT </w:t>
      </w:r>
      <w:r w:rsidRPr="00E56D5C">
        <w:rPr>
          <w:rFonts w:eastAsia="Calibri"/>
          <w:b/>
          <w:i/>
          <w:noProof w:val="0"/>
          <w:szCs w:val="24"/>
        </w:rPr>
        <w:tab/>
      </w:r>
      <w:r>
        <w:rPr>
          <w:rFonts w:eastAsia="Calibri"/>
          <w:b/>
          <w:i/>
          <w:noProof w:val="0"/>
          <w:szCs w:val="24"/>
        </w:rPr>
        <w:tab/>
      </w:r>
      <w:r>
        <w:rPr>
          <w:rFonts w:eastAsia="Calibri"/>
          <w:b/>
          <w:i/>
          <w:noProof w:val="0"/>
          <w:szCs w:val="24"/>
        </w:rPr>
        <w:tab/>
      </w:r>
      <w:r>
        <w:rPr>
          <w:rFonts w:eastAsia="Calibri"/>
          <w:b/>
          <w:i/>
          <w:noProof w:val="0"/>
          <w:szCs w:val="24"/>
        </w:rPr>
        <w:tab/>
      </w:r>
      <w:r>
        <w:rPr>
          <w:rFonts w:eastAsia="Calibri"/>
          <w:b/>
          <w:i/>
          <w:noProof w:val="0"/>
          <w:szCs w:val="24"/>
        </w:rPr>
        <w:tab/>
      </w:r>
    </w:p>
    <w:p w:rsidR="00D51C95" w:rsidRPr="00E56D5C" w:rsidRDefault="008D3414" w:rsidP="008D3414">
      <w:pPr>
        <w:rPr>
          <w:rFonts w:eastAsia="Calibri"/>
          <w:b/>
          <w:i/>
          <w:noProof w:val="0"/>
          <w:szCs w:val="24"/>
        </w:rPr>
      </w:pPr>
      <w:r w:rsidRPr="00E56D5C">
        <w:rPr>
          <w:rFonts w:eastAsia="Calibri"/>
          <w:b/>
          <w:i/>
          <w:noProof w:val="0"/>
          <w:szCs w:val="24"/>
        </w:rPr>
        <w:tab/>
      </w:r>
    </w:p>
    <w:tbl>
      <w:tblPr>
        <w:tblW w:w="4809" w:type="pct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5646"/>
      </w:tblGrid>
      <w:tr w:rsidR="008220B7" w:rsidTr="008220B7">
        <w:trPr>
          <w:trHeight w:val="380"/>
        </w:trPr>
        <w:tc>
          <w:tcPr>
            <w:tcW w:w="1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220B7" w:rsidRDefault="008220B7" w:rsidP="007048D5">
            <w:pPr>
              <w:rPr>
                <w:szCs w:val="24"/>
              </w:rPr>
            </w:pPr>
            <w:r>
              <w:rPr>
                <w:rStyle w:val="d11"/>
              </w:rPr>
              <w:t>HRVATSKI SAVEZ SLIJEPIH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d11"/>
                <w:i/>
                <w:iCs/>
              </w:rPr>
              <w:t>Draškovićeva 80, Zagreb</w:t>
            </w:r>
          </w:p>
        </w:tc>
        <w:tc>
          <w:tcPr>
            <w:tcW w:w="3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220B7" w:rsidRDefault="008220B7" w:rsidP="007048D5">
            <w:pPr>
              <w:rPr>
                <w:szCs w:val="24"/>
              </w:rPr>
            </w:pPr>
            <w:r>
              <w:rPr>
                <w:rStyle w:val="d11"/>
              </w:rPr>
              <w:t>Može biti lako kad se zna kako</w:t>
            </w:r>
          </w:p>
        </w:tc>
      </w:tr>
      <w:tr w:rsidR="008220B7" w:rsidTr="008220B7">
        <w:trPr>
          <w:trHeight w:val="380"/>
        </w:trPr>
        <w:tc>
          <w:tcPr>
            <w:tcW w:w="1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220B7" w:rsidRDefault="008220B7" w:rsidP="007048D5">
            <w:pPr>
              <w:rPr>
                <w:szCs w:val="24"/>
              </w:rPr>
            </w:pPr>
            <w:r>
              <w:rPr>
                <w:rStyle w:val="d11"/>
              </w:rPr>
              <w:t>ZAJEDNICA SAVEZA OSOBA S INVALIDITETOM HRVATSKE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d11"/>
                <w:i/>
                <w:iCs/>
              </w:rPr>
              <w:t>Savska cesta 3/I, Zagreb</w:t>
            </w:r>
          </w:p>
        </w:tc>
        <w:tc>
          <w:tcPr>
            <w:tcW w:w="3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220B7" w:rsidRDefault="008220B7" w:rsidP="007048D5">
            <w:pPr>
              <w:rPr>
                <w:szCs w:val="24"/>
              </w:rPr>
            </w:pPr>
            <w:r>
              <w:rPr>
                <w:rStyle w:val="d11"/>
              </w:rPr>
              <w:t>Aktivne i uključene - poticanje žena s invaliditetom u javni i politički život</w:t>
            </w:r>
          </w:p>
        </w:tc>
      </w:tr>
    </w:tbl>
    <w:p w:rsidR="00253400" w:rsidRPr="00E56D5C" w:rsidRDefault="00253400" w:rsidP="00077C65">
      <w:pPr>
        <w:rPr>
          <w:rFonts w:eastAsia="Calibri"/>
          <w:b/>
          <w:noProof w:val="0"/>
          <w:szCs w:val="24"/>
        </w:rPr>
      </w:pPr>
    </w:p>
    <w:p w:rsidR="008220B7" w:rsidRDefault="008220B7" w:rsidP="00077C65">
      <w:pPr>
        <w:rPr>
          <w:rFonts w:eastAsia="Calibri"/>
          <w:b/>
          <w:noProof w:val="0"/>
          <w:szCs w:val="24"/>
        </w:rPr>
      </w:pPr>
    </w:p>
    <w:p w:rsidR="00077C65" w:rsidRPr="008D3414" w:rsidRDefault="00077C65" w:rsidP="00077C65">
      <w:pPr>
        <w:rPr>
          <w:rFonts w:eastAsia="Calibri"/>
          <w:b/>
          <w:i/>
          <w:noProof w:val="0"/>
          <w:szCs w:val="24"/>
        </w:rPr>
      </w:pPr>
      <w:r w:rsidRPr="00E56D5C">
        <w:rPr>
          <w:rFonts w:eastAsia="Calibri"/>
          <w:b/>
          <w:noProof w:val="0"/>
          <w:szCs w:val="24"/>
        </w:rPr>
        <w:t>P-3</w:t>
      </w:r>
      <w:r w:rsidRPr="00E56D5C">
        <w:rPr>
          <w:rFonts w:eastAsia="Calibri"/>
          <w:b/>
          <w:noProof w:val="0"/>
          <w:szCs w:val="24"/>
        </w:rPr>
        <w:tab/>
      </w:r>
      <w:r w:rsidR="008D3414" w:rsidRPr="008D3414">
        <w:rPr>
          <w:rFonts w:eastAsia="Calibri"/>
          <w:b/>
          <w:i/>
          <w:noProof w:val="0"/>
          <w:szCs w:val="24"/>
        </w:rPr>
        <w:t>POTPORA MLADIMA U RIZIKU OD SIROMAŠTVA</w:t>
      </w:r>
    </w:p>
    <w:p w:rsidR="006E2E9B" w:rsidRPr="00E56D5C" w:rsidRDefault="006E2E9B" w:rsidP="00077C65">
      <w:pPr>
        <w:rPr>
          <w:rFonts w:eastAsia="Calibri"/>
          <w:b/>
          <w:noProof w:val="0"/>
          <w:szCs w:val="24"/>
        </w:rPr>
      </w:pPr>
    </w:p>
    <w:tbl>
      <w:tblPr>
        <w:tblW w:w="4823" w:type="pct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5667"/>
      </w:tblGrid>
      <w:tr w:rsidR="008220B7" w:rsidTr="008220B7">
        <w:trPr>
          <w:trHeight w:val="380"/>
        </w:trPr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220B7" w:rsidRDefault="008220B7" w:rsidP="007048D5">
            <w:pPr>
              <w:rPr>
                <w:szCs w:val="24"/>
              </w:rPr>
            </w:pPr>
            <w:r>
              <w:rPr>
                <w:rStyle w:val="d11"/>
              </w:rPr>
              <w:t>UDRUGA SOL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d11"/>
                <w:i/>
                <w:iCs/>
              </w:rPr>
              <w:t>Olib 10, Olib</w:t>
            </w:r>
          </w:p>
        </w:tc>
        <w:tc>
          <w:tcPr>
            <w:tcW w:w="3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220B7" w:rsidRDefault="008220B7" w:rsidP="007048D5">
            <w:pPr>
              <w:rPr>
                <w:szCs w:val="24"/>
              </w:rPr>
            </w:pPr>
            <w:r>
              <w:rPr>
                <w:rStyle w:val="d11"/>
              </w:rPr>
              <w:t>SVAKI ČLAN JE BITAN</w:t>
            </w:r>
          </w:p>
        </w:tc>
      </w:tr>
      <w:tr w:rsidR="008220B7" w:rsidTr="008220B7">
        <w:trPr>
          <w:trHeight w:val="380"/>
        </w:trPr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220B7" w:rsidRDefault="008220B7" w:rsidP="007048D5">
            <w:pPr>
              <w:rPr>
                <w:szCs w:val="24"/>
              </w:rPr>
            </w:pPr>
            <w:r>
              <w:rPr>
                <w:rStyle w:val="d11"/>
              </w:rPr>
              <w:t>UDRUGA "IGRA" ZA PRUŽANJE REHABILITACIJSKO-EDUKACIJSKE I PSIHO-SOCIJALNO-PEDAGOŠKE POMOĆI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d11"/>
                <w:i/>
                <w:iCs/>
              </w:rPr>
              <w:t>Sveti duh 55, Zagreb</w:t>
            </w:r>
          </w:p>
        </w:tc>
        <w:tc>
          <w:tcPr>
            <w:tcW w:w="3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220B7" w:rsidRDefault="008220B7" w:rsidP="007048D5">
            <w:pPr>
              <w:rPr>
                <w:szCs w:val="24"/>
              </w:rPr>
            </w:pPr>
            <w:r>
              <w:rPr>
                <w:rStyle w:val="d11"/>
              </w:rPr>
              <w:t>KONTAKTom do svojih prava</w:t>
            </w:r>
          </w:p>
        </w:tc>
      </w:tr>
    </w:tbl>
    <w:p w:rsidR="00D51C95" w:rsidRPr="00E56D5C" w:rsidRDefault="00D51C95">
      <w:pPr>
        <w:rPr>
          <w:noProof w:val="0"/>
          <w:szCs w:val="24"/>
        </w:rPr>
      </w:pPr>
    </w:p>
    <w:p w:rsidR="008220B7" w:rsidRDefault="008220B7" w:rsidP="008D3414">
      <w:pPr>
        <w:rPr>
          <w:b/>
          <w:noProof w:val="0"/>
          <w:szCs w:val="24"/>
        </w:rPr>
      </w:pPr>
    </w:p>
    <w:p w:rsidR="008D3414" w:rsidRPr="00E56D5C" w:rsidRDefault="00077C65" w:rsidP="008D3414">
      <w:pPr>
        <w:rPr>
          <w:rFonts w:eastAsia="Calibri"/>
          <w:b/>
          <w:i/>
          <w:noProof w:val="0"/>
          <w:szCs w:val="24"/>
        </w:rPr>
      </w:pPr>
      <w:r w:rsidRPr="008220B7">
        <w:rPr>
          <w:b/>
          <w:noProof w:val="0"/>
          <w:szCs w:val="24"/>
        </w:rPr>
        <w:t>P-4</w:t>
      </w:r>
      <w:r w:rsidRPr="00E56D5C">
        <w:rPr>
          <w:i/>
          <w:noProof w:val="0"/>
          <w:szCs w:val="24"/>
        </w:rPr>
        <w:tab/>
      </w:r>
      <w:r w:rsidR="008D3414" w:rsidRPr="00E56D5C">
        <w:rPr>
          <w:rFonts w:eastAsia="Calibri"/>
          <w:b/>
          <w:i/>
          <w:noProof w:val="0"/>
          <w:szCs w:val="24"/>
        </w:rPr>
        <w:t>PREVENCIJA I SUZBIJANJE RAZLIČITIH OBLIKA NASILJA U OBITELJI</w:t>
      </w:r>
    </w:p>
    <w:p w:rsidR="001436B8" w:rsidRDefault="001436B8" w:rsidP="008D3414">
      <w:pPr>
        <w:ind w:left="5664" w:firstLine="708"/>
        <w:rPr>
          <w:rFonts w:eastAsia="Calibri"/>
          <w:b/>
          <w:i/>
          <w:noProof w:val="0"/>
          <w:szCs w:val="24"/>
        </w:rPr>
      </w:pPr>
    </w:p>
    <w:tbl>
      <w:tblPr>
        <w:tblW w:w="483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669"/>
      </w:tblGrid>
      <w:tr w:rsidR="008220B7" w:rsidTr="008220B7">
        <w:trPr>
          <w:trHeight w:val="380"/>
        </w:trPr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220B7" w:rsidRDefault="008220B7" w:rsidP="0031371E">
            <w:pPr>
              <w:rPr>
                <w:szCs w:val="24"/>
              </w:rPr>
            </w:pPr>
            <w:r>
              <w:rPr>
                <w:rStyle w:val="d11"/>
              </w:rPr>
              <w:t>HRABRI TELEFON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d11"/>
                <w:i/>
                <w:iCs/>
              </w:rPr>
              <w:t>Đorđićeva 26, Zagreb</w:t>
            </w:r>
          </w:p>
        </w:tc>
        <w:tc>
          <w:tcPr>
            <w:tcW w:w="3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220B7" w:rsidRDefault="008220B7" w:rsidP="0031371E">
            <w:pPr>
              <w:rPr>
                <w:szCs w:val="24"/>
              </w:rPr>
            </w:pPr>
            <w:r>
              <w:rPr>
                <w:rStyle w:val="d11"/>
              </w:rPr>
              <w:t>Hrabri telefon za djecu</w:t>
            </w:r>
          </w:p>
        </w:tc>
      </w:tr>
      <w:tr w:rsidR="008220B7" w:rsidTr="008220B7">
        <w:trPr>
          <w:trHeight w:val="380"/>
        </w:trPr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220B7" w:rsidRDefault="008220B7" w:rsidP="0031371E">
            <w:pPr>
              <w:rPr>
                <w:szCs w:val="24"/>
              </w:rPr>
            </w:pPr>
            <w:r>
              <w:rPr>
                <w:rStyle w:val="d11"/>
              </w:rPr>
              <w:t>CESI - CENTAR ZA EDUKACIJU, SAVJETOVANJE I ISTRAŽIVANJE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d11"/>
                <w:i/>
                <w:iCs/>
              </w:rPr>
              <w:t>Nova cesta 4, Zagreb</w:t>
            </w:r>
          </w:p>
        </w:tc>
        <w:tc>
          <w:tcPr>
            <w:tcW w:w="3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220B7" w:rsidRDefault="008220B7" w:rsidP="0031371E">
            <w:pPr>
              <w:rPr>
                <w:szCs w:val="24"/>
              </w:rPr>
            </w:pPr>
            <w:r>
              <w:rPr>
                <w:rStyle w:val="d11"/>
              </w:rPr>
              <w:t>Prevencija rodno uvjetovanog nasilja u Krapinsko-zagorskoj županiji</w:t>
            </w:r>
          </w:p>
        </w:tc>
      </w:tr>
    </w:tbl>
    <w:p w:rsidR="008D3414" w:rsidRPr="00E56D5C" w:rsidRDefault="008D3414" w:rsidP="008D3414">
      <w:pPr>
        <w:ind w:left="2832"/>
        <w:rPr>
          <w:rFonts w:eastAsia="Calibri"/>
          <w:b/>
          <w:i/>
          <w:noProof w:val="0"/>
          <w:szCs w:val="24"/>
        </w:rPr>
      </w:pPr>
    </w:p>
    <w:p w:rsidR="00307E8D" w:rsidRPr="00E56D5C" w:rsidRDefault="00307E8D">
      <w:pPr>
        <w:rPr>
          <w:noProof w:val="0"/>
          <w:szCs w:val="24"/>
        </w:rPr>
      </w:pPr>
    </w:p>
    <w:p w:rsidR="008D3414" w:rsidRPr="008D3414" w:rsidRDefault="00077C65" w:rsidP="008D3414">
      <w:pPr>
        <w:rPr>
          <w:b/>
          <w:i/>
          <w:noProof w:val="0"/>
          <w:szCs w:val="24"/>
        </w:rPr>
      </w:pPr>
      <w:r w:rsidRPr="008220B7">
        <w:rPr>
          <w:b/>
          <w:noProof w:val="0"/>
          <w:szCs w:val="24"/>
        </w:rPr>
        <w:t>P-5</w:t>
      </w:r>
      <w:r w:rsidRPr="00E56D5C">
        <w:rPr>
          <w:b/>
          <w:i/>
          <w:noProof w:val="0"/>
          <w:szCs w:val="24"/>
        </w:rPr>
        <w:tab/>
      </w:r>
      <w:r w:rsidR="008D3414" w:rsidRPr="008D3414">
        <w:rPr>
          <w:b/>
          <w:i/>
          <w:noProof w:val="0"/>
          <w:szCs w:val="24"/>
        </w:rPr>
        <w:t>SUZBIJANJE DISKRIMINACIJE I ZLOČINA IZ MRŽNJE, POSEBICE PREMA PRIPADNICIMA/PRIPADNICAMA NACIONALNIH MANJINA</w:t>
      </w:r>
    </w:p>
    <w:p w:rsidR="008D3414" w:rsidRPr="00E56D5C" w:rsidRDefault="008D3414" w:rsidP="008D3414">
      <w:pPr>
        <w:rPr>
          <w:rFonts w:eastAsia="Calibri"/>
          <w:b/>
          <w:noProof w:val="0"/>
          <w:szCs w:val="24"/>
        </w:rPr>
      </w:pPr>
    </w:p>
    <w:tbl>
      <w:tblPr>
        <w:tblW w:w="483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669"/>
      </w:tblGrid>
      <w:tr w:rsidR="008220B7" w:rsidTr="008220B7">
        <w:trPr>
          <w:trHeight w:val="380"/>
        </w:trPr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220B7" w:rsidRDefault="008220B7" w:rsidP="007048D5">
            <w:pPr>
              <w:rPr>
                <w:szCs w:val="24"/>
              </w:rPr>
            </w:pPr>
            <w:r>
              <w:rPr>
                <w:rStyle w:val="d11"/>
              </w:rPr>
              <w:t>CENTAR ZA MIR, NENASILJE I LJUDSKA PRAVA - OSIJEK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d11"/>
                <w:i/>
                <w:iCs/>
              </w:rPr>
              <w:t>TRG AUGUSTA ŠENOE 1, Osijek</w:t>
            </w:r>
          </w:p>
        </w:tc>
        <w:tc>
          <w:tcPr>
            <w:tcW w:w="3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220B7" w:rsidRDefault="008220B7" w:rsidP="007048D5">
            <w:pPr>
              <w:rPr>
                <w:szCs w:val="24"/>
              </w:rPr>
            </w:pPr>
            <w:r>
              <w:rPr>
                <w:rStyle w:val="d11"/>
              </w:rPr>
              <w:t>Suzbijanje diskriminacije i zločina iz mržnje, posebice prema pripadnicima/pripadnicama nacionalnih manjina</w:t>
            </w:r>
          </w:p>
        </w:tc>
      </w:tr>
      <w:tr w:rsidR="008220B7" w:rsidTr="008220B7">
        <w:trPr>
          <w:trHeight w:val="380"/>
        </w:trPr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220B7" w:rsidRDefault="008220B7" w:rsidP="007048D5">
            <w:pPr>
              <w:rPr>
                <w:szCs w:val="24"/>
              </w:rPr>
            </w:pPr>
            <w:r>
              <w:rPr>
                <w:rStyle w:val="d11"/>
              </w:rPr>
              <w:t>MREŽA MLADIH HRVATSKE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d11"/>
                <w:i/>
                <w:iCs/>
              </w:rPr>
              <w:t>Nazorova 22, Zagreb</w:t>
            </w:r>
          </w:p>
        </w:tc>
        <w:tc>
          <w:tcPr>
            <w:tcW w:w="3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220B7" w:rsidRDefault="008220B7" w:rsidP="007048D5">
            <w:pPr>
              <w:rPr>
                <w:szCs w:val="24"/>
              </w:rPr>
            </w:pPr>
            <w:r>
              <w:rPr>
                <w:rStyle w:val="d11"/>
              </w:rPr>
              <w:t>Ne sudite knjigu prema koricama</w:t>
            </w:r>
          </w:p>
        </w:tc>
      </w:tr>
      <w:tr w:rsidR="008220B7" w:rsidTr="008220B7">
        <w:trPr>
          <w:trHeight w:val="380"/>
        </w:trPr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220B7" w:rsidRDefault="008220B7" w:rsidP="007048D5">
            <w:pPr>
              <w:rPr>
                <w:szCs w:val="24"/>
              </w:rPr>
            </w:pPr>
            <w:r>
              <w:rPr>
                <w:rStyle w:val="d11"/>
              </w:rPr>
              <w:t>Udruga za promicanje ljudskih prava i medijskih sloboda "CENZURA PLUS"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d11"/>
                <w:i/>
                <w:iCs/>
              </w:rPr>
              <w:t>Šetalište Bačvice 10, Split</w:t>
            </w:r>
          </w:p>
        </w:tc>
        <w:tc>
          <w:tcPr>
            <w:tcW w:w="3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220B7" w:rsidRDefault="008220B7" w:rsidP="007048D5">
            <w:pPr>
              <w:rPr>
                <w:szCs w:val="24"/>
              </w:rPr>
            </w:pPr>
            <w:r>
              <w:rPr>
                <w:rStyle w:val="d11"/>
              </w:rPr>
              <w:t>Društvo bez diskriminacije</w:t>
            </w:r>
          </w:p>
        </w:tc>
      </w:tr>
    </w:tbl>
    <w:p w:rsidR="00077C65" w:rsidRPr="00E56D5C" w:rsidRDefault="00077C65" w:rsidP="00077C65">
      <w:pPr>
        <w:rPr>
          <w:rFonts w:eastAsia="Calibri"/>
          <w:b/>
          <w:noProof w:val="0"/>
          <w:szCs w:val="24"/>
        </w:rPr>
      </w:pPr>
    </w:p>
    <w:p w:rsidR="008D3414" w:rsidRDefault="008D3414" w:rsidP="00077C65">
      <w:pPr>
        <w:rPr>
          <w:rFonts w:eastAsia="Calibri"/>
          <w:b/>
          <w:noProof w:val="0"/>
          <w:szCs w:val="24"/>
        </w:rPr>
      </w:pPr>
    </w:p>
    <w:p w:rsidR="00EF6EFE" w:rsidRPr="00E56D5C" w:rsidRDefault="00EF6EFE" w:rsidP="00077C65">
      <w:pPr>
        <w:rPr>
          <w:rFonts w:eastAsia="Calibri"/>
          <w:b/>
          <w:noProof w:val="0"/>
          <w:szCs w:val="24"/>
        </w:rPr>
      </w:pPr>
      <w:bookmarkStart w:id="0" w:name="_GoBack"/>
      <w:bookmarkEnd w:id="0"/>
    </w:p>
    <w:p w:rsidR="008D3414" w:rsidRDefault="008D3414" w:rsidP="008D3414">
      <w:pPr>
        <w:rPr>
          <w:b/>
          <w:i/>
          <w:noProof w:val="0"/>
          <w:szCs w:val="24"/>
        </w:rPr>
      </w:pPr>
      <w:r w:rsidRPr="008220B7">
        <w:rPr>
          <w:b/>
          <w:noProof w:val="0"/>
          <w:szCs w:val="24"/>
        </w:rPr>
        <w:lastRenderedPageBreak/>
        <w:t>P-6</w:t>
      </w:r>
      <w:r w:rsidRPr="00E56D5C">
        <w:rPr>
          <w:i/>
          <w:noProof w:val="0"/>
          <w:szCs w:val="24"/>
        </w:rPr>
        <w:tab/>
      </w:r>
      <w:r w:rsidRPr="008D3414">
        <w:rPr>
          <w:b/>
          <w:i/>
          <w:noProof w:val="0"/>
          <w:szCs w:val="24"/>
        </w:rPr>
        <w:t>PROVOĐENJE DESTIGMATIZACIJSKIH AKTIVNOSTI</w:t>
      </w:r>
      <w:r>
        <w:rPr>
          <w:b/>
          <w:i/>
          <w:noProof w:val="0"/>
          <w:szCs w:val="24"/>
        </w:rPr>
        <w:t xml:space="preserve"> VEZANO ZA</w:t>
      </w:r>
      <w:r w:rsidRPr="008D3414">
        <w:rPr>
          <w:b/>
          <w:i/>
          <w:noProof w:val="0"/>
          <w:szCs w:val="24"/>
        </w:rPr>
        <w:t xml:space="preserve"> </w:t>
      </w:r>
      <w:r w:rsidRPr="00E56D5C">
        <w:rPr>
          <w:b/>
          <w:i/>
          <w:noProof w:val="0"/>
          <w:szCs w:val="24"/>
        </w:rPr>
        <w:t>PROBLEMATIKU HIV/AIDS-a</w:t>
      </w:r>
    </w:p>
    <w:p w:rsidR="008220B7" w:rsidRPr="00E56D5C" w:rsidRDefault="008220B7" w:rsidP="008D3414">
      <w:pPr>
        <w:rPr>
          <w:rFonts w:eastAsia="Calibri"/>
          <w:b/>
          <w:i/>
          <w:noProof w:val="0"/>
          <w:szCs w:val="24"/>
        </w:rPr>
      </w:pPr>
    </w:p>
    <w:tbl>
      <w:tblPr>
        <w:tblW w:w="477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5567"/>
      </w:tblGrid>
      <w:tr w:rsidR="008220B7" w:rsidTr="008220B7">
        <w:trPr>
          <w:trHeight w:val="380"/>
        </w:trPr>
        <w:tc>
          <w:tcPr>
            <w:tcW w:w="1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220B7" w:rsidRDefault="008220B7" w:rsidP="007048D5">
            <w:pPr>
              <w:rPr>
                <w:szCs w:val="24"/>
              </w:rPr>
            </w:pPr>
            <w:r>
              <w:rPr>
                <w:rStyle w:val="d11"/>
              </w:rPr>
              <w:t>UDRUGA ZA UNAPREĐENJE KVALITETE ŽIVLJENJA "LET"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d11"/>
                <w:i/>
                <w:iCs/>
              </w:rPr>
              <w:t>Sokolgradska 86, Zagreb</w:t>
            </w:r>
          </w:p>
        </w:tc>
        <w:tc>
          <w:tcPr>
            <w:tcW w:w="3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220B7" w:rsidRDefault="008220B7" w:rsidP="007048D5">
            <w:pPr>
              <w:rPr>
                <w:szCs w:val="24"/>
              </w:rPr>
            </w:pPr>
            <w:r>
              <w:rPr>
                <w:rStyle w:val="d11"/>
              </w:rPr>
              <w:t>Žene i HIV</w:t>
            </w:r>
          </w:p>
        </w:tc>
      </w:tr>
    </w:tbl>
    <w:p w:rsidR="00077C65" w:rsidRDefault="00077C65" w:rsidP="00077C65">
      <w:pPr>
        <w:rPr>
          <w:rFonts w:eastAsia="Calibri"/>
          <w:b/>
          <w:noProof w:val="0"/>
          <w:szCs w:val="24"/>
        </w:rPr>
      </w:pPr>
    </w:p>
    <w:p w:rsidR="008D3414" w:rsidRDefault="008D3414" w:rsidP="00077C65">
      <w:pPr>
        <w:rPr>
          <w:rFonts w:eastAsia="Calibri"/>
          <w:b/>
          <w:noProof w:val="0"/>
          <w:szCs w:val="24"/>
        </w:rPr>
      </w:pPr>
    </w:p>
    <w:p w:rsidR="008D3414" w:rsidRPr="008D3414" w:rsidRDefault="008D3414" w:rsidP="008D3414">
      <w:pPr>
        <w:rPr>
          <w:i/>
          <w:noProof w:val="0"/>
          <w:szCs w:val="24"/>
        </w:rPr>
      </w:pPr>
      <w:r w:rsidRPr="008220B7">
        <w:rPr>
          <w:b/>
          <w:noProof w:val="0"/>
          <w:szCs w:val="24"/>
        </w:rPr>
        <w:t>P-7</w:t>
      </w:r>
      <w:r w:rsidRPr="00E56D5C">
        <w:rPr>
          <w:i/>
          <w:noProof w:val="0"/>
          <w:szCs w:val="24"/>
        </w:rPr>
        <w:tab/>
      </w:r>
      <w:r w:rsidRPr="008D3414">
        <w:rPr>
          <w:b/>
          <w:i/>
          <w:noProof w:val="0"/>
          <w:szCs w:val="24"/>
        </w:rPr>
        <w:t xml:space="preserve">SUZBIJANJE </w:t>
      </w:r>
      <w:r w:rsidR="008220B7">
        <w:rPr>
          <w:b/>
          <w:i/>
          <w:noProof w:val="0"/>
          <w:szCs w:val="24"/>
        </w:rPr>
        <w:t xml:space="preserve"> </w:t>
      </w:r>
      <w:r w:rsidRPr="008D3414">
        <w:rPr>
          <w:b/>
          <w:i/>
          <w:noProof w:val="0"/>
          <w:szCs w:val="24"/>
        </w:rPr>
        <w:t xml:space="preserve">TRGOVANJA </w:t>
      </w:r>
      <w:r w:rsidR="008220B7">
        <w:rPr>
          <w:b/>
          <w:i/>
          <w:noProof w:val="0"/>
          <w:szCs w:val="24"/>
        </w:rPr>
        <w:t xml:space="preserve"> </w:t>
      </w:r>
      <w:r w:rsidRPr="008D3414">
        <w:rPr>
          <w:b/>
          <w:i/>
          <w:noProof w:val="0"/>
          <w:szCs w:val="24"/>
        </w:rPr>
        <w:t>LJUDIMA</w:t>
      </w:r>
      <w:r w:rsidRPr="008D3414">
        <w:rPr>
          <w:b/>
          <w:i/>
          <w:noProof w:val="0"/>
          <w:szCs w:val="24"/>
        </w:rPr>
        <w:tab/>
      </w:r>
      <w:r w:rsidRPr="008D3414">
        <w:rPr>
          <w:b/>
          <w:i/>
          <w:noProof w:val="0"/>
          <w:szCs w:val="24"/>
        </w:rPr>
        <w:tab/>
      </w:r>
      <w:r w:rsidRPr="008D3414">
        <w:rPr>
          <w:b/>
          <w:i/>
          <w:noProof w:val="0"/>
          <w:szCs w:val="24"/>
        </w:rPr>
        <w:tab/>
      </w:r>
    </w:p>
    <w:p w:rsidR="008D3414" w:rsidRDefault="008D3414" w:rsidP="008D3414">
      <w:pPr>
        <w:ind w:left="2832"/>
        <w:rPr>
          <w:rFonts w:eastAsia="Calibri"/>
          <w:b/>
          <w:i/>
          <w:noProof w:val="0"/>
          <w:szCs w:val="24"/>
        </w:rPr>
      </w:pPr>
    </w:p>
    <w:tbl>
      <w:tblPr>
        <w:tblW w:w="475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7"/>
        <w:gridCol w:w="5530"/>
      </w:tblGrid>
      <w:tr w:rsidR="008220B7" w:rsidRPr="008220B7" w:rsidTr="008220B7">
        <w:trPr>
          <w:trHeight w:val="380"/>
        </w:trPr>
        <w:tc>
          <w:tcPr>
            <w:tcW w:w="1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220B7" w:rsidRPr="008220B7" w:rsidRDefault="008220B7" w:rsidP="008220B7">
            <w:pPr>
              <w:widowControl/>
              <w:rPr>
                <w:noProof w:val="0"/>
                <w:snapToGrid/>
                <w:szCs w:val="24"/>
                <w:lang w:eastAsia="hr-HR"/>
              </w:rPr>
            </w:pPr>
            <w:r w:rsidRPr="008220B7">
              <w:rPr>
                <w:rFonts w:ascii="Verdana" w:hAnsi="Verdana"/>
                <w:noProof w:val="0"/>
                <w:snapToGrid/>
                <w:sz w:val="16"/>
                <w:szCs w:val="16"/>
                <w:lang w:eastAsia="hr-HR"/>
              </w:rPr>
              <w:t>Hrvatski Crveni križ - Gradsko društvo Crvenog križa Novi Marof</w:t>
            </w:r>
            <w:r w:rsidRPr="008220B7">
              <w:rPr>
                <w:rFonts w:ascii="Verdana" w:hAnsi="Verdana"/>
                <w:noProof w:val="0"/>
                <w:snapToGrid/>
                <w:sz w:val="16"/>
                <w:szCs w:val="16"/>
                <w:lang w:eastAsia="hr-HR"/>
              </w:rPr>
              <w:br/>
            </w:r>
            <w:r w:rsidRPr="008220B7">
              <w:rPr>
                <w:rFonts w:ascii="Verdana" w:hAnsi="Verdana"/>
                <w:i/>
                <w:iCs/>
                <w:noProof w:val="0"/>
                <w:snapToGrid/>
                <w:sz w:val="16"/>
                <w:szCs w:val="16"/>
                <w:lang w:eastAsia="hr-HR"/>
              </w:rPr>
              <w:t>Kralja Tomislava 16, Novi Marof</w:t>
            </w:r>
          </w:p>
        </w:tc>
        <w:tc>
          <w:tcPr>
            <w:tcW w:w="3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220B7" w:rsidRPr="008220B7" w:rsidRDefault="008220B7" w:rsidP="008220B7">
            <w:pPr>
              <w:widowControl/>
              <w:rPr>
                <w:noProof w:val="0"/>
                <w:snapToGrid/>
                <w:szCs w:val="24"/>
                <w:lang w:eastAsia="hr-HR"/>
              </w:rPr>
            </w:pPr>
            <w:r w:rsidRPr="008220B7">
              <w:rPr>
                <w:rFonts w:ascii="Verdana" w:hAnsi="Verdana"/>
                <w:noProof w:val="0"/>
                <w:snapToGrid/>
                <w:sz w:val="16"/>
                <w:szCs w:val="16"/>
                <w:lang w:eastAsia="hr-HR"/>
              </w:rPr>
              <w:t>Trgovanje ljudima - ropstvo modernog doba</w:t>
            </w:r>
          </w:p>
        </w:tc>
      </w:tr>
      <w:tr w:rsidR="008220B7" w:rsidRPr="008220B7" w:rsidTr="008220B7">
        <w:trPr>
          <w:trHeight w:val="380"/>
        </w:trPr>
        <w:tc>
          <w:tcPr>
            <w:tcW w:w="1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220B7" w:rsidRPr="008220B7" w:rsidRDefault="008220B7" w:rsidP="008220B7">
            <w:pPr>
              <w:widowControl/>
              <w:rPr>
                <w:noProof w:val="0"/>
                <w:snapToGrid/>
                <w:szCs w:val="24"/>
                <w:lang w:eastAsia="hr-HR"/>
              </w:rPr>
            </w:pPr>
            <w:r w:rsidRPr="008220B7">
              <w:rPr>
                <w:rFonts w:ascii="Verdana" w:hAnsi="Verdana"/>
                <w:noProof w:val="0"/>
                <w:snapToGrid/>
                <w:sz w:val="16"/>
                <w:szCs w:val="16"/>
                <w:lang w:eastAsia="hr-HR"/>
              </w:rPr>
              <w:t>"S.O.S. - savjetovanje, osnaživanje, suradnja"</w:t>
            </w:r>
            <w:r w:rsidRPr="008220B7">
              <w:rPr>
                <w:rFonts w:ascii="Verdana" w:hAnsi="Verdana"/>
                <w:noProof w:val="0"/>
                <w:snapToGrid/>
                <w:sz w:val="16"/>
                <w:szCs w:val="16"/>
                <w:lang w:eastAsia="hr-HR"/>
              </w:rPr>
              <w:br/>
            </w:r>
            <w:r w:rsidRPr="008220B7">
              <w:rPr>
                <w:rFonts w:ascii="Verdana" w:hAnsi="Verdana"/>
                <w:i/>
                <w:iCs/>
                <w:noProof w:val="0"/>
                <w:snapToGrid/>
                <w:sz w:val="16"/>
                <w:szCs w:val="16"/>
                <w:lang w:eastAsia="hr-HR"/>
              </w:rPr>
              <w:t xml:space="preserve">Trg fra </w:t>
            </w:r>
            <w:proofErr w:type="spellStart"/>
            <w:r w:rsidRPr="008220B7">
              <w:rPr>
                <w:rFonts w:ascii="Verdana" w:hAnsi="Verdana"/>
                <w:i/>
                <w:iCs/>
                <w:noProof w:val="0"/>
                <w:snapToGrid/>
                <w:sz w:val="16"/>
                <w:szCs w:val="16"/>
                <w:lang w:eastAsia="hr-HR"/>
              </w:rPr>
              <w:t>Bonafacije</w:t>
            </w:r>
            <w:proofErr w:type="spellEnd"/>
            <w:r w:rsidRPr="008220B7">
              <w:rPr>
                <w:rFonts w:ascii="Verdana" w:hAnsi="Verdana"/>
                <w:i/>
                <w:iCs/>
                <w:noProof w:val="0"/>
                <w:snapToGrid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220B7">
              <w:rPr>
                <w:rFonts w:ascii="Verdana" w:hAnsi="Verdana"/>
                <w:i/>
                <w:iCs/>
                <w:noProof w:val="0"/>
                <w:snapToGrid/>
                <w:sz w:val="16"/>
                <w:szCs w:val="16"/>
                <w:lang w:eastAsia="hr-HR"/>
              </w:rPr>
              <w:t>Gerbera</w:t>
            </w:r>
            <w:proofErr w:type="spellEnd"/>
            <w:r w:rsidRPr="008220B7">
              <w:rPr>
                <w:rFonts w:ascii="Verdana" w:hAnsi="Verdana"/>
                <w:i/>
                <w:iCs/>
                <w:noProof w:val="0"/>
                <w:snapToGrid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220B7">
              <w:rPr>
                <w:rFonts w:ascii="Verdana" w:hAnsi="Verdana"/>
                <w:i/>
                <w:iCs/>
                <w:noProof w:val="0"/>
                <w:snapToGrid/>
                <w:sz w:val="16"/>
                <w:szCs w:val="16"/>
                <w:lang w:eastAsia="hr-HR"/>
              </w:rPr>
              <w:t>bb</w:t>
            </w:r>
            <w:proofErr w:type="spellEnd"/>
            <w:r w:rsidRPr="008220B7">
              <w:rPr>
                <w:rFonts w:ascii="Verdana" w:hAnsi="Verdana"/>
                <w:i/>
                <w:iCs/>
                <w:noProof w:val="0"/>
                <w:snapToGrid/>
                <w:sz w:val="16"/>
                <w:szCs w:val="16"/>
                <w:lang w:eastAsia="hr-HR"/>
              </w:rPr>
              <w:t>, Virovitica</w:t>
            </w:r>
          </w:p>
        </w:tc>
        <w:tc>
          <w:tcPr>
            <w:tcW w:w="3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220B7" w:rsidRPr="008220B7" w:rsidRDefault="008220B7" w:rsidP="008220B7">
            <w:pPr>
              <w:widowControl/>
              <w:rPr>
                <w:noProof w:val="0"/>
                <w:snapToGrid/>
                <w:szCs w:val="24"/>
                <w:lang w:eastAsia="hr-HR"/>
              </w:rPr>
            </w:pPr>
            <w:proofErr w:type="spellStart"/>
            <w:r w:rsidRPr="008220B7">
              <w:rPr>
                <w:rFonts w:ascii="Verdana" w:hAnsi="Verdana"/>
                <w:noProof w:val="0"/>
                <w:snapToGrid/>
                <w:sz w:val="16"/>
                <w:szCs w:val="16"/>
                <w:lang w:eastAsia="hr-HR"/>
              </w:rPr>
              <w:t>Prekinim</w:t>
            </w:r>
            <w:proofErr w:type="spellEnd"/>
            <w:r w:rsidRPr="008220B7">
              <w:rPr>
                <w:rFonts w:ascii="Verdana" w:hAnsi="Verdana"/>
                <w:noProof w:val="0"/>
                <w:snapToGrid/>
                <w:sz w:val="16"/>
                <w:szCs w:val="16"/>
                <w:lang w:eastAsia="hr-HR"/>
              </w:rPr>
              <w:t xml:space="preserve"> lanac! zajedno</w:t>
            </w:r>
          </w:p>
        </w:tc>
      </w:tr>
    </w:tbl>
    <w:p w:rsidR="008D3414" w:rsidRPr="00E56D5C" w:rsidRDefault="008D3414" w:rsidP="00077C65">
      <w:pPr>
        <w:rPr>
          <w:rFonts w:eastAsia="Calibri"/>
          <w:b/>
          <w:noProof w:val="0"/>
          <w:szCs w:val="24"/>
        </w:rPr>
      </w:pPr>
    </w:p>
    <w:sectPr w:rsidR="008D3414" w:rsidRPr="00E56D5C" w:rsidSect="00C2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CEC"/>
    <w:multiLevelType w:val="hybridMultilevel"/>
    <w:tmpl w:val="7D883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4C7707"/>
    <w:multiLevelType w:val="hybridMultilevel"/>
    <w:tmpl w:val="7D883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3722CA"/>
    <w:multiLevelType w:val="hybridMultilevel"/>
    <w:tmpl w:val="7D883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C63869"/>
    <w:multiLevelType w:val="hybridMultilevel"/>
    <w:tmpl w:val="7D883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D82D6F"/>
    <w:multiLevelType w:val="hybridMultilevel"/>
    <w:tmpl w:val="7D883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65"/>
    <w:rsid w:val="00077C65"/>
    <w:rsid w:val="000967FB"/>
    <w:rsid w:val="000D3D6F"/>
    <w:rsid w:val="001436B8"/>
    <w:rsid w:val="001552A1"/>
    <w:rsid w:val="00253400"/>
    <w:rsid w:val="002763C5"/>
    <w:rsid w:val="002A389F"/>
    <w:rsid w:val="003064D3"/>
    <w:rsid w:val="00307E8D"/>
    <w:rsid w:val="003128E8"/>
    <w:rsid w:val="003A23B9"/>
    <w:rsid w:val="003B2157"/>
    <w:rsid w:val="00401197"/>
    <w:rsid w:val="00473316"/>
    <w:rsid w:val="00485887"/>
    <w:rsid w:val="004874CB"/>
    <w:rsid w:val="004E6DA0"/>
    <w:rsid w:val="004F224B"/>
    <w:rsid w:val="00535EBC"/>
    <w:rsid w:val="005F097F"/>
    <w:rsid w:val="00641BC2"/>
    <w:rsid w:val="006E2E9B"/>
    <w:rsid w:val="00791A3E"/>
    <w:rsid w:val="007A25FD"/>
    <w:rsid w:val="008116B3"/>
    <w:rsid w:val="008220B7"/>
    <w:rsid w:val="008C6C13"/>
    <w:rsid w:val="008D3414"/>
    <w:rsid w:val="008E50DE"/>
    <w:rsid w:val="008F56B2"/>
    <w:rsid w:val="009A1D36"/>
    <w:rsid w:val="009A6C07"/>
    <w:rsid w:val="009C758F"/>
    <w:rsid w:val="009E6C8A"/>
    <w:rsid w:val="00A176D4"/>
    <w:rsid w:val="00A2091C"/>
    <w:rsid w:val="00A618B1"/>
    <w:rsid w:val="00A649D9"/>
    <w:rsid w:val="00A904B7"/>
    <w:rsid w:val="00A93C6C"/>
    <w:rsid w:val="00B93E81"/>
    <w:rsid w:val="00C17C47"/>
    <w:rsid w:val="00C278EB"/>
    <w:rsid w:val="00C759BB"/>
    <w:rsid w:val="00D51A62"/>
    <w:rsid w:val="00D51C95"/>
    <w:rsid w:val="00D93846"/>
    <w:rsid w:val="00DD25B2"/>
    <w:rsid w:val="00E56D5C"/>
    <w:rsid w:val="00E76FE2"/>
    <w:rsid w:val="00EC7256"/>
    <w:rsid w:val="00EF6EFE"/>
    <w:rsid w:val="00F8192B"/>
    <w:rsid w:val="00FA2D22"/>
    <w:rsid w:val="00FC59D7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65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napToGrid w:val="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11">
    <w:name w:val="d11"/>
    <w:basedOn w:val="Zadanifontodlomka"/>
    <w:rsid w:val="00307E8D"/>
    <w:rPr>
      <w:rFonts w:ascii="Verdana" w:hAnsi="Verdana" w:hint="default"/>
      <w:b w:val="0"/>
      <w:bCs w:val="0"/>
      <w:i w:val="0"/>
      <w:iCs w:val="0"/>
      <w:sz w:val="16"/>
      <w:szCs w:val="16"/>
    </w:rPr>
  </w:style>
  <w:style w:type="character" w:customStyle="1" w:styleId="c11">
    <w:name w:val="c11"/>
    <w:basedOn w:val="Zadanifontodlomka"/>
    <w:rsid w:val="00473316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c1">
    <w:name w:val="c1"/>
    <w:basedOn w:val="Normal"/>
    <w:rsid w:val="00A176D4"/>
    <w:pPr>
      <w:widowControl/>
      <w:spacing w:before="100" w:beforeAutospacing="1" w:after="100" w:afterAutospacing="1"/>
    </w:pPr>
    <w:rPr>
      <w:rFonts w:ascii="Verdana" w:eastAsiaTheme="minorEastAsia" w:hAnsi="Verdana"/>
      <w:b/>
      <w:bCs/>
      <w:noProof w:val="0"/>
      <w:snapToGrid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65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napToGrid w:val="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11">
    <w:name w:val="d11"/>
    <w:basedOn w:val="Zadanifontodlomka"/>
    <w:rsid w:val="00307E8D"/>
    <w:rPr>
      <w:rFonts w:ascii="Verdana" w:hAnsi="Verdana" w:hint="default"/>
      <w:b w:val="0"/>
      <w:bCs w:val="0"/>
      <w:i w:val="0"/>
      <w:iCs w:val="0"/>
      <w:sz w:val="16"/>
      <w:szCs w:val="16"/>
    </w:rPr>
  </w:style>
  <w:style w:type="character" w:customStyle="1" w:styleId="c11">
    <w:name w:val="c11"/>
    <w:basedOn w:val="Zadanifontodlomka"/>
    <w:rsid w:val="00473316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c1">
    <w:name w:val="c1"/>
    <w:basedOn w:val="Normal"/>
    <w:rsid w:val="00A176D4"/>
    <w:pPr>
      <w:widowControl/>
      <w:spacing w:before="100" w:beforeAutospacing="1" w:after="100" w:afterAutospacing="1"/>
    </w:pPr>
    <w:rPr>
      <w:rFonts w:ascii="Verdana" w:eastAsiaTheme="minorEastAsia" w:hAnsi="Verdana"/>
      <w:b/>
      <w:bCs/>
      <w:noProof w:val="0"/>
      <w:snapToGrid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7954-44D3-41EA-9A0D-324AE50C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iloknar</dc:creator>
  <cp:lastModifiedBy>ILOKNARMIJATOVIC</cp:lastModifiedBy>
  <cp:revision>3</cp:revision>
  <cp:lastPrinted>2015-06-19T16:05:00Z</cp:lastPrinted>
  <dcterms:created xsi:type="dcterms:W3CDTF">2015-06-19T15:55:00Z</dcterms:created>
  <dcterms:modified xsi:type="dcterms:W3CDTF">2015-06-19T16:05:00Z</dcterms:modified>
</cp:coreProperties>
</file>